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8A" w:rsidRPr="003A7E63" w:rsidRDefault="00BA7A8A" w:rsidP="003A7E63">
      <w:pPr>
        <w:pStyle w:val="Nagwek"/>
        <w:jc w:val="right"/>
        <w:rPr>
          <w:sz w:val="16"/>
          <w:szCs w:val="16"/>
        </w:rPr>
      </w:pPr>
      <w:r w:rsidRPr="003A7E63">
        <w:rPr>
          <w:sz w:val="16"/>
          <w:szCs w:val="16"/>
        </w:rPr>
        <w:t>Załącznik Nr 2</w:t>
      </w:r>
    </w:p>
    <w:p w:rsidR="003A7E63" w:rsidRPr="003A7E63" w:rsidRDefault="003A7E63" w:rsidP="003A7E63">
      <w:pPr>
        <w:pStyle w:val="Nagwek"/>
        <w:jc w:val="right"/>
        <w:rPr>
          <w:sz w:val="16"/>
          <w:szCs w:val="16"/>
        </w:rPr>
      </w:pPr>
      <w:r w:rsidRPr="003A7E63">
        <w:rPr>
          <w:sz w:val="16"/>
          <w:szCs w:val="16"/>
        </w:rPr>
        <w:t>Do zarządzenia Nr 1/2022</w:t>
      </w:r>
    </w:p>
    <w:p w:rsidR="003A7E63" w:rsidRPr="003A7E63" w:rsidRDefault="003A7E63" w:rsidP="003A7E63">
      <w:pPr>
        <w:pStyle w:val="Nagwek"/>
        <w:jc w:val="right"/>
        <w:rPr>
          <w:sz w:val="16"/>
          <w:szCs w:val="16"/>
        </w:rPr>
      </w:pPr>
      <w:r w:rsidRPr="003A7E63">
        <w:rPr>
          <w:sz w:val="16"/>
          <w:szCs w:val="16"/>
        </w:rPr>
        <w:t>Dyrektora Gminnej Biblioteki Publicznej  w Lubartowie</w:t>
      </w:r>
    </w:p>
    <w:p w:rsidR="003A7E63" w:rsidRPr="003A7E63" w:rsidRDefault="003A7E63" w:rsidP="003A7E6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3A7E63">
        <w:rPr>
          <w:rFonts w:ascii="Times New Roman" w:hAnsi="Times New Roman" w:cs="Times New Roman"/>
          <w:sz w:val="16"/>
          <w:szCs w:val="16"/>
        </w:rPr>
        <w:t xml:space="preserve">z dnia 3 stycznia 2022 roku </w:t>
      </w:r>
    </w:p>
    <w:p w:rsidR="003A7E63" w:rsidRPr="003A7E63" w:rsidRDefault="003A7E63" w:rsidP="003A7E63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A7E63">
        <w:rPr>
          <w:rFonts w:ascii="Times New Roman" w:hAnsi="Times New Roman" w:cs="Times New Roman"/>
          <w:bCs/>
          <w:sz w:val="16"/>
          <w:szCs w:val="16"/>
        </w:rPr>
        <w:t>w sprawie wprowadzenia Regulaminu udostępniania obiektów i urządzeń użyteczności publicznej</w:t>
      </w:r>
    </w:p>
    <w:p w:rsidR="00BA7A8A" w:rsidRPr="003A7E63" w:rsidRDefault="003A7E63" w:rsidP="003A7E63">
      <w:pPr>
        <w:pStyle w:val="Nagwek"/>
        <w:jc w:val="right"/>
      </w:pPr>
      <w:r w:rsidRPr="003A7E63">
        <w:rPr>
          <w:bCs/>
          <w:sz w:val="16"/>
          <w:szCs w:val="16"/>
        </w:rPr>
        <w:t xml:space="preserve"> będących w posiadaniu Gminnej Biblioteki Publicznej w Lubartowie</w:t>
      </w:r>
    </w:p>
    <w:p w:rsidR="009A39A2" w:rsidRDefault="009A39A2" w:rsidP="00BA7A8A">
      <w:pPr>
        <w:jc w:val="right"/>
      </w:pPr>
    </w:p>
    <w:p w:rsidR="00BA7A8A" w:rsidRPr="009B602B" w:rsidRDefault="00BA7A8A" w:rsidP="00BA7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2B">
        <w:rPr>
          <w:rFonts w:ascii="Times New Roman" w:hAnsi="Times New Roman" w:cs="Times New Roman"/>
          <w:b/>
          <w:sz w:val="24"/>
          <w:szCs w:val="24"/>
        </w:rPr>
        <w:t xml:space="preserve">Wysokość opłat za korzystanie z gminnych obiektów i urządzeń użyteczności publicznej będących w posiadaniu Gminnej Biblioteki Publicznej w Lubartowie </w:t>
      </w:r>
    </w:p>
    <w:p w:rsidR="00BA7A8A" w:rsidRDefault="00BA7A8A" w:rsidP="00BA7A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A8A" w:rsidRDefault="00BA7A8A" w:rsidP="00BA7A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korzystanie z świetlic wiejskich:</w:t>
      </w:r>
    </w:p>
    <w:p w:rsidR="00BA7A8A" w:rsidRDefault="00BA7A8A" w:rsidP="00BA7A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200,00 zł</w:t>
      </w:r>
      <w:r w:rsidR="00893EF4">
        <w:rPr>
          <w:rFonts w:ascii="Times New Roman" w:hAnsi="Times New Roman" w:cs="Times New Roman"/>
          <w:sz w:val="24"/>
          <w:szCs w:val="24"/>
        </w:rPr>
        <w:t>otych</w:t>
      </w:r>
      <w:r>
        <w:rPr>
          <w:rFonts w:ascii="Times New Roman" w:hAnsi="Times New Roman" w:cs="Times New Roman"/>
          <w:sz w:val="24"/>
          <w:szCs w:val="24"/>
        </w:rPr>
        <w:t xml:space="preserve"> brutto - za dobę </w:t>
      </w:r>
      <w:r w:rsidR="00893EF4">
        <w:rPr>
          <w:rFonts w:ascii="Times New Roman" w:hAnsi="Times New Roman" w:cs="Times New Roman"/>
          <w:sz w:val="24"/>
          <w:szCs w:val="24"/>
        </w:rPr>
        <w:t>– dla mieszkańców Gminy Lubartów;</w:t>
      </w:r>
    </w:p>
    <w:p w:rsidR="00893EF4" w:rsidRDefault="00893EF4" w:rsidP="00893E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50,00 złotych brutto – za 1 godzinę – dla pozostałych nie ujętych w pkt. 1 lit a</w:t>
      </w:r>
      <w:r w:rsidR="00180BC9">
        <w:rPr>
          <w:rFonts w:ascii="Times New Roman" w:hAnsi="Times New Roman" w:cs="Times New Roman"/>
          <w:sz w:val="24"/>
          <w:szCs w:val="24"/>
        </w:rPr>
        <w:t>.</w:t>
      </w:r>
    </w:p>
    <w:p w:rsidR="00893EF4" w:rsidRDefault="00893EF4" w:rsidP="00893E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opłat zwalnia się:</w:t>
      </w:r>
    </w:p>
    <w:p w:rsidR="00893EF4" w:rsidRDefault="00893EF4" w:rsidP="00893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 szkoły, placówki a także inne formy wychowania przedszkolnego, które mają siedzibę na terenie gminy;</w:t>
      </w:r>
    </w:p>
    <w:p w:rsidR="00893EF4" w:rsidRDefault="00893EF4" w:rsidP="00893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sportowe, Stowarzyszenia działające na terenie gminy i realizujące zadania gminy;</w:t>
      </w:r>
    </w:p>
    <w:p w:rsidR="00893EF4" w:rsidRDefault="00893EF4" w:rsidP="00893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 imprez zleconych przez Gminę;</w:t>
      </w:r>
    </w:p>
    <w:p w:rsidR="00893EF4" w:rsidRDefault="00893EF4" w:rsidP="00893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niepełnosprawne;</w:t>
      </w:r>
    </w:p>
    <w:p w:rsidR="00893EF4" w:rsidRDefault="00893EF4" w:rsidP="00893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jednostki organizacyjne realizujące zadania publiczne gminy</w:t>
      </w:r>
      <w:r w:rsidR="009B602B">
        <w:rPr>
          <w:rFonts w:ascii="Times New Roman" w:hAnsi="Times New Roman" w:cs="Times New Roman"/>
          <w:sz w:val="24"/>
          <w:szCs w:val="24"/>
        </w:rPr>
        <w:t>.</w:t>
      </w:r>
    </w:p>
    <w:p w:rsidR="009B602B" w:rsidRPr="009B602B" w:rsidRDefault="009B602B" w:rsidP="009B602B">
      <w:pPr>
        <w:rPr>
          <w:rFonts w:ascii="Times New Roman" w:hAnsi="Times New Roman" w:cs="Times New Roman"/>
          <w:sz w:val="24"/>
          <w:szCs w:val="24"/>
        </w:rPr>
      </w:pPr>
    </w:p>
    <w:sectPr w:rsidR="009B602B" w:rsidRPr="009B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5CF"/>
    <w:multiLevelType w:val="hybridMultilevel"/>
    <w:tmpl w:val="38F0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5C5"/>
    <w:multiLevelType w:val="hybridMultilevel"/>
    <w:tmpl w:val="F904D0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D3500"/>
    <w:multiLevelType w:val="hybridMultilevel"/>
    <w:tmpl w:val="FB163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9A12AA"/>
    <w:multiLevelType w:val="hybridMultilevel"/>
    <w:tmpl w:val="856ABD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8"/>
    <w:rsid w:val="00180BC9"/>
    <w:rsid w:val="003A7E63"/>
    <w:rsid w:val="00724638"/>
    <w:rsid w:val="00893EF4"/>
    <w:rsid w:val="009A39A2"/>
    <w:rsid w:val="009B602B"/>
    <w:rsid w:val="00B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2CCA-ECF5-40D0-AA6C-8A565747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A7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Wójcik</dc:creator>
  <cp:keywords/>
  <dc:description/>
  <cp:lastModifiedBy>Sylwia Wójcik</cp:lastModifiedBy>
  <cp:revision>5</cp:revision>
  <cp:lastPrinted>2022-02-09T12:13:00Z</cp:lastPrinted>
  <dcterms:created xsi:type="dcterms:W3CDTF">2022-02-03T13:46:00Z</dcterms:created>
  <dcterms:modified xsi:type="dcterms:W3CDTF">2022-02-09T12:14:00Z</dcterms:modified>
</cp:coreProperties>
</file>